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DD" w:rsidRDefault="00EF42DD" w:rsidP="00EF42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2DD">
        <w:rPr>
          <w:rFonts w:ascii="Times New Roman" w:hAnsi="Times New Roman" w:cs="Times New Roman"/>
          <w:b/>
          <w:sz w:val="32"/>
          <w:szCs w:val="32"/>
        </w:rPr>
        <w:t>Bethesda Friends Meeting</w:t>
      </w:r>
    </w:p>
    <w:p w:rsidR="00EF42DD" w:rsidRPr="00EF42DD" w:rsidRDefault="00EF42DD" w:rsidP="00EF4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DD">
        <w:rPr>
          <w:rFonts w:ascii="Times New Roman" w:hAnsi="Times New Roman" w:cs="Times New Roman"/>
          <w:b/>
          <w:sz w:val="28"/>
          <w:szCs w:val="28"/>
        </w:rPr>
        <w:t xml:space="preserve">Proposed Charge for an Ad Hoc Committee </w:t>
      </w:r>
    </w:p>
    <w:p w:rsidR="0058219C" w:rsidRPr="00EF42DD" w:rsidRDefault="00EF42DD" w:rsidP="00EF4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42DD">
        <w:rPr>
          <w:rFonts w:ascii="Times New Roman" w:hAnsi="Times New Roman" w:cs="Times New Roman"/>
          <w:b/>
          <w:sz w:val="28"/>
          <w:szCs w:val="28"/>
        </w:rPr>
        <w:t>on</w:t>
      </w:r>
      <w:proofErr w:type="gramEnd"/>
      <w:r w:rsidRPr="00EF42DD">
        <w:rPr>
          <w:rFonts w:ascii="Times New Roman" w:hAnsi="Times New Roman" w:cs="Times New Roman"/>
          <w:b/>
          <w:sz w:val="28"/>
          <w:szCs w:val="28"/>
        </w:rPr>
        <w:t xml:space="preserve"> the Digitization of Records</w:t>
      </w:r>
    </w:p>
    <w:p w:rsidR="00EF42DD" w:rsidRDefault="00EF4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DD">
        <w:rPr>
          <w:rFonts w:ascii="Times New Roman" w:hAnsi="Times New Roman" w:cs="Times New Roman"/>
          <w:b/>
          <w:sz w:val="28"/>
          <w:szCs w:val="28"/>
        </w:rPr>
        <w:t>2 April 2017</w:t>
      </w:r>
    </w:p>
    <w:p w:rsidR="00EF42DD" w:rsidRDefault="00EF42DD" w:rsidP="00D238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5EF" w:rsidRDefault="00900BB8" w:rsidP="00900B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00BB8">
        <w:rPr>
          <w:rFonts w:ascii="Times New Roman" w:hAnsi="Times New Roman" w:cs="Times New Roman"/>
          <w:i/>
          <w:sz w:val="24"/>
          <w:szCs w:val="24"/>
        </w:rPr>
        <w:t>Charge.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2DD" w:rsidRPr="00900BB8">
        <w:rPr>
          <w:rFonts w:ascii="Times New Roman" w:hAnsi="Times New Roman" w:cs="Times New Roman"/>
          <w:sz w:val="24"/>
          <w:szCs w:val="24"/>
        </w:rPr>
        <w:t>The</w:t>
      </w:r>
      <w:r w:rsidR="00EF42DD" w:rsidRPr="00EF42DD">
        <w:rPr>
          <w:rFonts w:ascii="Times New Roman" w:hAnsi="Times New Roman" w:cs="Times New Roman"/>
          <w:sz w:val="24"/>
          <w:szCs w:val="24"/>
        </w:rPr>
        <w:t xml:space="preserve"> </w:t>
      </w:r>
      <w:r w:rsidR="00E84F4F">
        <w:rPr>
          <w:rFonts w:ascii="Times New Roman" w:hAnsi="Times New Roman" w:cs="Times New Roman"/>
          <w:i/>
          <w:sz w:val="24"/>
          <w:szCs w:val="24"/>
        </w:rPr>
        <w:t xml:space="preserve">Ad Hoc </w:t>
      </w:r>
      <w:r w:rsidR="00E84F4F">
        <w:rPr>
          <w:rFonts w:ascii="Times New Roman" w:hAnsi="Times New Roman" w:cs="Times New Roman"/>
          <w:sz w:val="24"/>
          <w:szCs w:val="24"/>
        </w:rPr>
        <w:t xml:space="preserve">Committee on the Digitization of Records is charged with </w:t>
      </w:r>
      <w:r w:rsidR="00D238DA" w:rsidRPr="00D238DA">
        <w:rPr>
          <w:rFonts w:ascii="Times New Roman" w:hAnsi="Times New Roman" w:cs="Times New Roman"/>
          <w:sz w:val="24"/>
          <w:szCs w:val="24"/>
        </w:rPr>
        <w:t>support</w:t>
      </w:r>
      <w:r w:rsidR="00D238DA">
        <w:rPr>
          <w:rFonts w:ascii="Times New Roman" w:hAnsi="Times New Roman" w:cs="Times New Roman"/>
          <w:sz w:val="24"/>
          <w:szCs w:val="24"/>
        </w:rPr>
        <w:t>ing</w:t>
      </w:r>
      <w:r w:rsidR="00D238DA" w:rsidRPr="00D238DA">
        <w:rPr>
          <w:rFonts w:ascii="Times New Roman" w:hAnsi="Times New Roman" w:cs="Times New Roman"/>
          <w:sz w:val="24"/>
          <w:szCs w:val="24"/>
        </w:rPr>
        <w:t xml:space="preserve"> BFM in a Meeting-wide discernment process</w:t>
      </w:r>
      <w:r>
        <w:rPr>
          <w:rFonts w:ascii="Times New Roman" w:hAnsi="Times New Roman" w:cs="Times New Roman"/>
          <w:sz w:val="24"/>
          <w:szCs w:val="24"/>
        </w:rPr>
        <w:t xml:space="preserve"> for identifying </w:t>
      </w:r>
      <w:r w:rsidR="0060430C">
        <w:rPr>
          <w:rFonts w:ascii="Times New Roman" w:hAnsi="Times New Roman" w:cs="Times New Roman"/>
          <w:sz w:val="24"/>
          <w:szCs w:val="24"/>
        </w:rPr>
        <w:t xml:space="preserve">the best way </w:t>
      </w:r>
      <w:r w:rsidR="00E84F4F">
        <w:rPr>
          <w:rFonts w:ascii="Times New Roman" w:hAnsi="Times New Roman" w:cs="Times New Roman"/>
          <w:sz w:val="24"/>
          <w:szCs w:val="24"/>
        </w:rPr>
        <w:t xml:space="preserve">to assure that information about our community is accessible, </w:t>
      </w:r>
      <w:r w:rsidR="00D238DA">
        <w:rPr>
          <w:rFonts w:ascii="Times New Roman" w:hAnsi="Times New Roman" w:cs="Times New Roman"/>
          <w:sz w:val="24"/>
          <w:szCs w:val="24"/>
        </w:rPr>
        <w:t xml:space="preserve">useful, </w:t>
      </w:r>
      <w:r w:rsidR="0060430C">
        <w:rPr>
          <w:rFonts w:ascii="Times New Roman" w:hAnsi="Times New Roman" w:cs="Times New Roman"/>
          <w:sz w:val="24"/>
          <w:szCs w:val="24"/>
        </w:rPr>
        <w:t xml:space="preserve">up to date, and secure. </w:t>
      </w:r>
      <w:r w:rsidR="00D238DA">
        <w:rPr>
          <w:rFonts w:ascii="Times New Roman" w:hAnsi="Times New Roman" w:cs="Times New Roman"/>
          <w:sz w:val="24"/>
          <w:szCs w:val="24"/>
        </w:rPr>
        <w:t xml:space="preserve"> </w:t>
      </w:r>
      <w:r w:rsidR="0060430C">
        <w:rPr>
          <w:rFonts w:ascii="Times New Roman" w:hAnsi="Times New Roman" w:cs="Times New Roman"/>
          <w:sz w:val="24"/>
          <w:szCs w:val="24"/>
        </w:rPr>
        <w:t xml:space="preserve">Responsibility for managing </w:t>
      </w:r>
      <w:r w:rsidR="00D238DA">
        <w:rPr>
          <w:rFonts w:ascii="Times New Roman" w:hAnsi="Times New Roman" w:cs="Times New Roman"/>
          <w:sz w:val="24"/>
          <w:szCs w:val="24"/>
        </w:rPr>
        <w:t xml:space="preserve">Meeting </w:t>
      </w:r>
      <w:r w:rsidR="0060430C">
        <w:rPr>
          <w:rFonts w:ascii="Times New Roman" w:hAnsi="Times New Roman" w:cs="Times New Roman"/>
          <w:sz w:val="24"/>
          <w:szCs w:val="24"/>
        </w:rPr>
        <w:t>data currently falls to no single standing committee, and the co-clerks have concluded that the work of each</w:t>
      </w:r>
      <w:r w:rsidR="002102D5">
        <w:rPr>
          <w:rFonts w:ascii="Times New Roman" w:hAnsi="Times New Roman" w:cs="Times New Roman"/>
          <w:sz w:val="24"/>
          <w:szCs w:val="24"/>
        </w:rPr>
        <w:t xml:space="preserve"> committee and the well-being of our community generally </w:t>
      </w:r>
      <w:r w:rsidR="0060430C">
        <w:rPr>
          <w:rFonts w:ascii="Times New Roman" w:hAnsi="Times New Roman" w:cs="Times New Roman"/>
          <w:sz w:val="24"/>
          <w:szCs w:val="24"/>
        </w:rPr>
        <w:t xml:space="preserve">might be enhanced if the Meeting had a better sense of what data are currently collected, how they are </w:t>
      </w:r>
      <w:r w:rsidR="004145EF">
        <w:rPr>
          <w:rFonts w:ascii="Times New Roman" w:hAnsi="Times New Roman" w:cs="Times New Roman"/>
          <w:sz w:val="24"/>
          <w:szCs w:val="24"/>
        </w:rPr>
        <w:t xml:space="preserve">currently </w:t>
      </w:r>
      <w:r w:rsidR="0060430C">
        <w:rPr>
          <w:rFonts w:ascii="Times New Roman" w:hAnsi="Times New Roman" w:cs="Times New Roman"/>
          <w:sz w:val="24"/>
          <w:szCs w:val="24"/>
        </w:rPr>
        <w:t>organized and used, what best practices exist in other Meetings</w:t>
      </w:r>
      <w:r w:rsidR="004145EF">
        <w:rPr>
          <w:rFonts w:ascii="Times New Roman" w:hAnsi="Times New Roman" w:cs="Times New Roman"/>
          <w:sz w:val="24"/>
          <w:szCs w:val="24"/>
        </w:rPr>
        <w:t xml:space="preserve"> and similar institutions</w:t>
      </w:r>
      <w:r w:rsidR="0060430C">
        <w:rPr>
          <w:rFonts w:ascii="Times New Roman" w:hAnsi="Times New Roman" w:cs="Times New Roman"/>
          <w:sz w:val="24"/>
          <w:szCs w:val="24"/>
        </w:rPr>
        <w:t>, and how -- if at all -- Bethesda Friends Meeting</w:t>
      </w:r>
      <w:r w:rsidR="002102D5">
        <w:rPr>
          <w:rFonts w:ascii="Times New Roman" w:hAnsi="Times New Roman" w:cs="Times New Roman"/>
          <w:sz w:val="24"/>
          <w:szCs w:val="24"/>
        </w:rPr>
        <w:t xml:space="preserve"> might better approach the issues of data collection, management (including security), and privacy. </w:t>
      </w:r>
      <w:bookmarkStart w:id="0" w:name="_GoBack"/>
      <w:bookmarkEnd w:id="0"/>
    </w:p>
    <w:p w:rsidR="00D238DA" w:rsidRDefault="00900BB8" w:rsidP="00900B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</w:rPr>
        <w:t xml:space="preserve">Membership. </w:t>
      </w:r>
      <w:r w:rsidR="002102D5">
        <w:rPr>
          <w:rFonts w:ascii="Times New Roman" w:hAnsi="Times New Roman" w:cs="Times New Roman"/>
          <w:sz w:val="24"/>
          <w:szCs w:val="24"/>
        </w:rPr>
        <w:t>T</w:t>
      </w:r>
      <w:r w:rsidR="00E84F4F" w:rsidRPr="00EF42DD">
        <w:rPr>
          <w:rFonts w:ascii="Times New Roman" w:hAnsi="Times New Roman" w:cs="Times New Roman"/>
          <w:sz w:val="24"/>
          <w:szCs w:val="24"/>
        </w:rPr>
        <w:t xml:space="preserve">he co-clerks of Meeting will appoint the members of the </w:t>
      </w:r>
      <w:r w:rsidR="00E84F4F" w:rsidRPr="00E84F4F">
        <w:rPr>
          <w:rFonts w:ascii="Times New Roman" w:hAnsi="Times New Roman" w:cs="Times New Roman"/>
          <w:i/>
          <w:sz w:val="24"/>
          <w:szCs w:val="24"/>
        </w:rPr>
        <w:t>ad hoc</w:t>
      </w:r>
      <w:r w:rsidR="00E84F4F" w:rsidRPr="00EF42DD">
        <w:rPr>
          <w:rFonts w:ascii="Times New Roman" w:hAnsi="Times New Roman" w:cs="Times New Roman"/>
          <w:sz w:val="24"/>
          <w:szCs w:val="24"/>
        </w:rPr>
        <w:t xml:space="preserve"> committee, </w:t>
      </w:r>
      <w:r w:rsidR="004145EF">
        <w:rPr>
          <w:rFonts w:ascii="Times New Roman" w:hAnsi="Times New Roman" w:cs="Times New Roman"/>
          <w:sz w:val="24"/>
          <w:szCs w:val="24"/>
        </w:rPr>
        <w:t xml:space="preserve">drawing on </w:t>
      </w:r>
      <w:r w:rsidR="00E84F4F" w:rsidRPr="00EF42DD">
        <w:rPr>
          <w:rFonts w:ascii="Times New Roman" w:hAnsi="Times New Roman" w:cs="Times New Roman"/>
          <w:sz w:val="24"/>
          <w:szCs w:val="24"/>
        </w:rPr>
        <w:t xml:space="preserve">the diverse gifts needed for </w:t>
      </w:r>
      <w:r w:rsidR="002102D5">
        <w:rPr>
          <w:rFonts w:ascii="Times New Roman" w:hAnsi="Times New Roman" w:cs="Times New Roman"/>
          <w:sz w:val="24"/>
          <w:szCs w:val="24"/>
        </w:rPr>
        <w:t xml:space="preserve">such an undertaking, including familiarity with Quaker values and process, sensitivity to </w:t>
      </w:r>
      <w:r w:rsidR="004145EF">
        <w:rPr>
          <w:rFonts w:ascii="Times New Roman" w:hAnsi="Times New Roman" w:cs="Times New Roman"/>
          <w:sz w:val="24"/>
          <w:szCs w:val="24"/>
        </w:rPr>
        <w:t xml:space="preserve">members’ and attenders’ </w:t>
      </w:r>
      <w:r w:rsidR="002102D5">
        <w:rPr>
          <w:rFonts w:ascii="Times New Roman" w:hAnsi="Times New Roman" w:cs="Times New Roman"/>
          <w:sz w:val="24"/>
          <w:szCs w:val="24"/>
        </w:rPr>
        <w:t>concerns about data collection and management</w:t>
      </w:r>
      <w:r w:rsidR="004145EF">
        <w:rPr>
          <w:rFonts w:ascii="Times New Roman" w:hAnsi="Times New Roman" w:cs="Times New Roman"/>
          <w:sz w:val="24"/>
          <w:szCs w:val="24"/>
        </w:rPr>
        <w:t>, familiarity with the complexities of digital technology, and an ability to consider, assess, and communicate options</w:t>
      </w:r>
      <w:r w:rsidR="00D238DA">
        <w:rPr>
          <w:rFonts w:ascii="Times New Roman" w:hAnsi="Times New Roman" w:cs="Times New Roman"/>
          <w:sz w:val="24"/>
          <w:szCs w:val="24"/>
        </w:rPr>
        <w:t xml:space="preserve"> and their costs</w:t>
      </w:r>
      <w:r w:rsidR="004145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2D5">
        <w:rPr>
          <w:rFonts w:ascii="Times New Roman" w:hAnsi="Times New Roman" w:cs="Times New Roman"/>
          <w:sz w:val="24"/>
          <w:szCs w:val="24"/>
        </w:rPr>
        <w:t xml:space="preserve">At a minimum, the membership of the </w:t>
      </w:r>
      <w:r w:rsidR="002102D5">
        <w:rPr>
          <w:rFonts w:ascii="Times New Roman" w:hAnsi="Times New Roman" w:cs="Times New Roman"/>
          <w:i/>
          <w:sz w:val="24"/>
          <w:szCs w:val="24"/>
        </w:rPr>
        <w:t xml:space="preserve">Ad Hoc </w:t>
      </w:r>
      <w:r w:rsidR="002102D5">
        <w:rPr>
          <w:rFonts w:ascii="Times New Roman" w:hAnsi="Times New Roman" w:cs="Times New Roman"/>
          <w:sz w:val="24"/>
          <w:szCs w:val="24"/>
        </w:rPr>
        <w:t xml:space="preserve">Committee will include </w:t>
      </w:r>
      <w:r w:rsidR="004929E0">
        <w:rPr>
          <w:rFonts w:ascii="Times New Roman" w:hAnsi="Times New Roman" w:cs="Times New Roman"/>
          <w:sz w:val="24"/>
          <w:szCs w:val="24"/>
        </w:rPr>
        <w:t>co-clerks (</w:t>
      </w:r>
      <w:r w:rsidR="004929E0">
        <w:rPr>
          <w:rFonts w:ascii="Times New Roman" w:hAnsi="Times New Roman" w:cs="Times New Roman"/>
          <w:i/>
          <w:sz w:val="24"/>
          <w:szCs w:val="24"/>
        </w:rPr>
        <w:t xml:space="preserve">ex </w:t>
      </w:r>
      <w:r w:rsidR="004929E0" w:rsidRPr="004929E0">
        <w:rPr>
          <w:rFonts w:ascii="Times New Roman" w:hAnsi="Times New Roman" w:cs="Times New Roman"/>
          <w:i/>
          <w:sz w:val="24"/>
          <w:szCs w:val="24"/>
        </w:rPr>
        <w:t>officio</w:t>
      </w:r>
      <w:r w:rsidR="004929E0">
        <w:rPr>
          <w:rFonts w:ascii="Times New Roman" w:hAnsi="Times New Roman" w:cs="Times New Roman"/>
          <w:sz w:val="24"/>
          <w:szCs w:val="24"/>
        </w:rPr>
        <w:t xml:space="preserve">), </w:t>
      </w:r>
      <w:r w:rsidR="002102D5" w:rsidRPr="004929E0">
        <w:rPr>
          <w:rFonts w:ascii="Times New Roman" w:hAnsi="Times New Roman" w:cs="Times New Roman"/>
          <w:sz w:val="24"/>
          <w:szCs w:val="24"/>
        </w:rPr>
        <w:t>the</w:t>
      </w:r>
      <w:r w:rsidR="002102D5">
        <w:rPr>
          <w:rFonts w:ascii="Times New Roman" w:hAnsi="Times New Roman" w:cs="Times New Roman"/>
          <w:sz w:val="24"/>
          <w:szCs w:val="24"/>
        </w:rPr>
        <w:t xml:space="preserve"> recorder, the archivist, the editor, </w:t>
      </w:r>
      <w:r w:rsidR="008E4E77">
        <w:rPr>
          <w:rFonts w:ascii="Times New Roman" w:hAnsi="Times New Roman" w:cs="Times New Roman"/>
          <w:sz w:val="24"/>
          <w:szCs w:val="24"/>
        </w:rPr>
        <w:t xml:space="preserve">the webmaster, </w:t>
      </w:r>
      <w:r w:rsidR="002102D5">
        <w:rPr>
          <w:rFonts w:ascii="Times New Roman" w:hAnsi="Times New Roman" w:cs="Times New Roman"/>
          <w:sz w:val="24"/>
          <w:szCs w:val="24"/>
        </w:rPr>
        <w:t>representatives from the Advancement and Outreach</w:t>
      </w:r>
      <w:r w:rsidR="004145EF">
        <w:rPr>
          <w:rFonts w:ascii="Times New Roman" w:hAnsi="Times New Roman" w:cs="Times New Roman"/>
          <w:sz w:val="24"/>
          <w:szCs w:val="24"/>
        </w:rPr>
        <w:t xml:space="preserve"> Committee</w:t>
      </w:r>
      <w:r w:rsidR="002102D5">
        <w:rPr>
          <w:rFonts w:ascii="Times New Roman" w:hAnsi="Times New Roman" w:cs="Times New Roman"/>
          <w:sz w:val="24"/>
          <w:szCs w:val="24"/>
        </w:rPr>
        <w:t xml:space="preserve">, </w:t>
      </w:r>
      <w:r w:rsidR="004145EF">
        <w:rPr>
          <w:rFonts w:ascii="Times New Roman" w:hAnsi="Times New Roman" w:cs="Times New Roman"/>
          <w:sz w:val="24"/>
          <w:szCs w:val="24"/>
        </w:rPr>
        <w:t xml:space="preserve">the </w:t>
      </w:r>
      <w:r w:rsidR="002102D5">
        <w:rPr>
          <w:rFonts w:ascii="Times New Roman" w:hAnsi="Times New Roman" w:cs="Times New Roman"/>
          <w:sz w:val="24"/>
          <w:szCs w:val="24"/>
        </w:rPr>
        <w:t>Ministry and Worship</w:t>
      </w:r>
      <w:r w:rsidR="004145EF">
        <w:rPr>
          <w:rFonts w:ascii="Times New Roman" w:hAnsi="Times New Roman" w:cs="Times New Roman"/>
          <w:sz w:val="24"/>
          <w:szCs w:val="24"/>
        </w:rPr>
        <w:t xml:space="preserve"> Committee</w:t>
      </w:r>
      <w:r w:rsidR="002102D5">
        <w:rPr>
          <w:rFonts w:ascii="Times New Roman" w:hAnsi="Times New Roman" w:cs="Times New Roman"/>
          <w:sz w:val="24"/>
          <w:szCs w:val="24"/>
        </w:rPr>
        <w:t xml:space="preserve">, </w:t>
      </w:r>
      <w:r w:rsidR="004145EF">
        <w:rPr>
          <w:rFonts w:ascii="Times New Roman" w:hAnsi="Times New Roman" w:cs="Times New Roman"/>
          <w:sz w:val="24"/>
          <w:szCs w:val="24"/>
        </w:rPr>
        <w:t xml:space="preserve">the </w:t>
      </w:r>
      <w:r w:rsidR="002102D5">
        <w:rPr>
          <w:rFonts w:ascii="Times New Roman" w:hAnsi="Times New Roman" w:cs="Times New Roman"/>
          <w:sz w:val="24"/>
          <w:szCs w:val="24"/>
        </w:rPr>
        <w:t>Stewardship and Finance</w:t>
      </w:r>
      <w:r w:rsidR="004145EF">
        <w:rPr>
          <w:rFonts w:ascii="Times New Roman" w:hAnsi="Times New Roman" w:cs="Times New Roman"/>
          <w:sz w:val="24"/>
          <w:szCs w:val="24"/>
        </w:rPr>
        <w:t xml:space="preserve"> Committee</w:t>
      </w:r>
      <w:r w:rsidR="002102D5">
        <w:rPr>
          <w:rFonts w:ascii="Times New Roman" w:hAnsi="Times New Roman" w:cs="Times New Roman"/>
          <w:sz w:val="24"/>
          <w:szCs w:val="24"/>
        </w:rPr>
        <w:t>,</w:t>
      </w:r>
      <w:r w:rsidR="004145EF">
        <w:rPr>
          <w:rFonts w:ascii="Times New Roman" w:hAnsi="Times New Roman" w:cs="Times New Roman"/>
          <w:sz w:val="24"/>
          <w:szCs w:val="24"/>
        </w:rPr>
        <w:t xml:space="preserve"> the Pastoral Care Committee,</w:t>
      </w:r>
      <w:r w:rsidR="002102D5">
        <w:rPr>
          <w:rFonts w:ascii="Times New Roman" w:hAnsi="Times New Roman" w:cs="Times New Roman"/>
          <w:sz w:val="24"/>
          <w:szCs w:val="24"/>
        </w:rPr>
        <w:t xml:space="preserve"> </w:t>
      </w:r>
      <w:r w:rsidR="004145EF">
        <w:rPr>
          <w:rFonts w:ascii="Times New Roman" w:hAnsi="Times New Roman" w:cs="Times New Roman"/>
          <w:sz w:val="24"/>
          <w:szCs w:val="24"/>
        </w:rPr>
        <w:t xml:space="preserve">and two “at large” members. </w:t>
      </w:r>
      <w:r w:rsidR="00D238DA">
        <w:rPr>
          <w:rFonts w:ascii="Times New Roman" w:hAnsi="Times New Roman" w:cs="Times New Roman"/>
          <w:sz w:val="24"/>
          <w:szCs w:val="24"/>
        </w:rPr>
        <w:t xml:space="preserve">Attenders </w:t>
      </w:r>
      <w:r w:rsidR="00851ABE">
        <w:rPr>
          <w:rFonts w:ascii="Times New Roman" w:hAnsi="Times New Roman" w:cs="Times New Roman"/>
          <w:sz w:val="24"/>
          <w:szCs w:val="24"/>
        </w:rPr>
        <w:t xml:space="preserve">may </w:t>
      </w:r>
      <w:r w:rsidR="00D238DA">
        <w:rPr>
          <w:rFonts w:ascii="Times New Roman" w:hAnsi="Times New Roman" w:cs="Times New Roman"/>
          <w:sz w:val="24"/>
          <w:szCs w:val="24"/>
        </w:rPr>
        <w:t xml:space="preserve">be appointed </w:t>
      </w:r>
      <w:r w:rsidR="004145EF">
        <w:rPr>
          <w:rFonts w:ascii="Times New Roman" w:hAnsi="Times New Roman" w:cs="Times New Roman"/>
          <w:sz w:val="24"/>
          <w:szCs w:val="24"/>
        </w:rPr>
        <w:t xml:space="preserve">to the </w:t>
      </w:r>
      <w:r w:rsidR="004145EF">
        <w:rPr>
          <w:rFonts w:ascii="Times New Roman" w:hAnsi="Times New Roman" w:cs="Times New Roman"/>
          <w:i/>
          <w:sz w:val="24"/>
          <w:szCs w:val="24"/>
        </w:rPr>
        <w:t xml:space="preserve">Ad Hoc </w:t>
      </w:r>
      <w:r w:rsidR="004145EF">
        <w:rPr>
          <w:rFonts w:ascii="Times New Roman" w:hAnsi="Times New Roman" w:cs="Times New Roman"/>
          <w:sz w:val="24"/>
          <w:szCs w:val="24"/>
        </w:rPr>
        <w:t xml:space="preserve">Committee. </w:t>
      </w:r>
      <w:r w:rsidR="00D238DA">
        <w:rPr>
          <w:rFonts w:ascii="Times New Roman" w:hAnsi="Times New Roman" w:cs="Times New Roman"/>
          <w:sz w:val="24"/>
          <w:szCs w:val="24"/>
        </w:rPr>
        <w:t xml:space="preserve">The members of the </w:t>
      </w:r>
      <w:r w:rsidR="00D238DA">
        <w:rPr>
          <w:rFonts w:ascii="Times New Roman" w:hAnsi="Times New Roman" w:cs="Times New Roman"/>
          <w:i/>
          <w:sz w:val="24"/>
          <w:szCs w:val="24"/>
        </w:rPr>
        <w:t xml:space="preserve">Ad Hoc </w:t>
      </w:r>
      <w:r w:rsidR="00D238DA">
        <w:rPr>
          <w:rFonts w:ascii="Times New Roman" w:hAnsi="Times New Roman" w:cs="Times New Roman"/>
          <w:sz w:val="24"/>
          <w:szCs w:val="24"/>
        </w:rPr>
        <w:t>Committee will select the clerk or co-clerks.</w:t>
      </w:r>
    </w:p>
    <w:p w:rsidR="00E84F4F" w:rsidRPr="00EF42DD" w:rsidRDefault="00900BB8" w:rsidP="00D238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00BB8">
        <w:rPr>
          <w:rFonts w:ascii="Times New Roman" w:hAnsi="Times New Roman" w:cs="Times New Roman"/>
          <w:i/>
          <w:sz w:val="24"/>
          <w:szCs w:val="24"/>
        </w:rPr>
        <w:t>Logistics.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8DA" w:rsidRPr="00900BB8">
        <w:rPr>
          <w:rFonts w:ascii="Times New Roman" w:hAnsi="Times New Roman" w:cs="Times New Roman"/>
          <w:sz w:val="24"/>
          <w:szCs w:val="24"/>
        </w:rPr>
        <w:t>Meetings</w:t>
      </w:r>
      <w:r w:rsidR="00D238DA">
        <w:rPr>
          <w:rFonts w:ascii="Times New Roman" w:hAnsi="Times New Roman" w:cs="Times New Roman"/>
          <w:sz w:val="24"/>
          <w:szCs w:val="24"/>
        </w:rPr>
        <w:t xml:space="preserve"> of the Committee will be open to all.</w:t>
      </w:r>
      <w:r w:rsidR="00D238DA" w:rsidRPr="00D238DA">
        <w:rPr>
          <w:rFonts w:ascii="Times New Roman" w:hAnsi="Times New Roman" w:cs="Times New Roman"/>
          <w:sz w:val="24"/>
          <w:szCs w:val="24"/>
        </w:rPr>
        <w:t xml:space="preserve"> </w:t>
      </w:r>
      <w:r w:rsidR="00D238DA">
        <w:rPr>
          <w:rFonts w:ascii="Times New Roman" w:hAnsi="Times New Roman" w:cs="Times New Roman"/>
          <w:sz w:val="24"/>
          <w:szCs w:val="24"/>
        </w:rPr>
        <w:t>O</w:t>
      </w:r>
      <w:r w:rsidR="00D238DA" w:rsidRPr="00EF42DD">
        <w:rPr>
          <w:rFonts w:ascii="Times New Roman" w:hAnsi="Times New Roman" w:cs="Times New Roman"/>
          <w:sz w:val="24"/>
          <w:szCs w:val="24"/>
        </w:rPr>
        <w:t xml:space="preserve">ne or more members of the </w:t>
      </w:r>
      <w:r w:rsidR="00851ABE">
        <w:rPr>
          <w:rFonts w:ascii="Times New Roman" w:hAnsi="Times New Roman" w:cs="Times New Roman"/>
          <w:i/>
          <w:sz w:val="24"/>
          <w:szCs w:val="24"/>
        </w:rPr>
        <w:t>A</w:t>
      </w:r>
      <w:r w:rsidR="00D238DA" w:rsidRPr="00851ABE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="00851ABE">
        <w:rPr>
          <w:rFonts w:ascii="Times New Roman" w:hAnsi="Times New Roman" w:cs="Times New Roman"/>
          <w:i/>
          <w:sz w:val="24"/>
          <w:szCs w:val="24"/>
        </w:rPr>
        <w:t>H</w:t>
      </w:r>
      <w:r w:rsidR="00D238DA" w:rsidRPr="00851ABE">
        <w:rPr>
          <w:rFonts w:ascii="Times New Roman" w:hAnsi="Times New Roman" w:cs="Times New Roman"/>
          <w:i/>
          <w:sz w:val="24"/>
          <w:szCs w:val="24"/>
        </w:rPr>
        <w:t>oc</w:t>
      </w:r>
      <w:r w:rsidR="00D238DA" w:rsidRPr="00EF42DD">
        <w:rPr>
          <w:rFonts w:ascii="Times New Roman" w:hAnsi="Times New Roman" w:cs="Times New Roman"/>
          <w:sz w:val="24"/>
          <w:szCs w:val="24"/>
        </w:rPr>
        <w:t xml:space="preserve"> </w:t>
      </w:r>
      <w:r w:rsidR="00851ABE">
        <w:rPr>
          <w:rFonts w:ascii="Times New Roman" w:hAnsi="Times New Roman" w:cs="Times New Roman"/>
          <w:sz w:val="24"/>
          <w:szCs w:val="24"/>
        </w:rPr>
        <w:t>C</w:t>
      </w:r>
      <w:r w:rsidR="00D238DA" w:rsidRPr="00EF42DD">
        <w:rPr>
          <w:rFonts w:ascii="Times New Roman" w:hAnsi="Times New Roman" w:cs="Times New Roman"/>
          <w:sz w:val="24"/>
          <w:szCs w:val="24"/>
        </w:rPr>
        <w:t xml:space="preserve">ommittee will attend Coordinating Gathering </w:t>
      </w:r>
      <w:r w:rsidR="00851ABE">
        <w:rPr>
          <w:rFonts w:ascii="Times New Roman" w:hAnsi="Times New Roman" w:cs="Times New Roman"/>
          <w:sz w:val="24"/>
          <w:szCs w:val="24"/>
        </w:rPr>
        <w:t xml:space="preserve">every month </w:t>
      </w:r>
      <w:r w:rsidR="00D238DA" w:rsidRPr="00EF42DD">
        <w:rPr>
          <w:rFonts w:ascii="Times New Roman" w:hAnsi="Times New Roman" w:cs="Times New Roman"/>
          <w:sz w:val="24"/>
          <w:szCs w:val="24"/>
        </w:rPr>
        <w:t>to engage with all committees of the Meeting.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F4F" w:rsidRPr="00EF42DD">
        <w:rPr>
          <w:rFonts w:ascii="Times New Roman" w:hAnsi="Times New Roman" w:cs="Times New Roman"/>
          <w:sz w:val="24"/>
          <w:szCs w:val="24"/>
        </w:rPr>
        <w:t xml:space="preserve">The budget of the co-clerks of BFM will be available to the </w:t>
      </w:r>
      <w:r w:rsidR="00D238DA">
        <w:rPr>
          <w:rFonts w:ascii="Times New Roman" w:hAnsi="Times New Roman" w:cs="Times New Roman"/>
          <w:i/>
          <w:sz w:val="24"/>
          <w:szCs w:val="24"/>
        </w:rPr>
        <w:t xml:space="preserve">Ad </w:t>
      </w:r>
      <w:r w:rsidR="00D238DA" w:rsidRPr="00D238DA">
        <w:rPr>
          <w:rFonts w:ascii="Times New Roman" w:hAnsi="Times New Roman" w:cs="Times New Roman"/>
          <w:sz w:val="24"/>
          <w:szCs w:val="24"/>
        </w:rPr>
        <w:t>Hoc</w:t>
      </w:r>
      <w:r w:rsidR="00D238DA">
        <w:rPr>
          <w:rFonts w:ascii="Times New Roman" w:hAnsi="Times New Roman" w:cs="Times New Roman"/>
          <w:sz w:val="24"/>
          <w:szCs w:val="24"/>
        </w:rPr>
        <w:t xml:space="preserve"> Committee </w:t>
      </w:r>
      <w:r w:rsidR="00E84F4F" w:rsidRPr="00EF42DD">
        <w:rPr>
          <w:rFonts w:ascii="Times New Roman" w:hAnsi="Times New Roman" w:cs="Times New Roman"/>
          <w:sz w:val="24"/>
          <w:szCs w:val="24"/>
        </w:rPr>
        <w:t xml:space="preserve">for telephone and meeting expenses. A request will be made to </w:t>
      </w:r>
      <w:r w:rsidR="00D238DA">
        <w:rPr>
          <w:rFonts w:ascii="Times New Roman" w:hAnsi="Times New Roman" w:cs="Times New Roman"/>
          <w:sz w:val="24"/>
          <w:szCs w:val="24"/>
        </w:rPr>
        <w:t xml:space="preserve">the </w:t>
      </w:r>
      <w:r w:rsidR="00E84F4F" w:rsidRPr="00EF42DD">
        <w:rPr>
          <w:rFonts w:ascii="Times New Roman" w:hAnsi="Times New Roman" w:cs="Times New Roman"/>
          <w:sz w:val="24"/>
          <w:szCs w:val="24"/>
        </w:rPr>
        <w:t xml:space="preserve">Stewardship and Finance </w:t>
      </w:r>
      <w:r w:rsidR="00D238DA">
        <w:rPr>
          <w:rFonts w:ascii="Times New Roman" w:hAnsi="Times New Roman" w:cs="Times New Roman"/>
          <w:sz w:val="24"/>
          <w:szCs w:val="24"/>
        </w:rPr>
        <w:t xml:space="preserve">Committee </w:t>
      </w:r>
      <w:r w:rsidR="00E84F4F" w:rsidRPr="00EF42DD">
        <w:rPr>
          <w:rFonts w:ascii="Times New Roman" w:hAnsi="Times New Roman" w:cs="Times New Roman"/>
          <w:sz w:val="24"/>
          <w:szCs w:val="24"/>
        </w:rPr>
        <w:t>if additional funds are needed.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F4F" w:rsidRDefault="00900BB8" w:rsidP="00D238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00BB8">
        <w:rPr>
          <w:rFonts w:ascii="Times New Roman" w:hAnsi="Times New Roman" w:cs="Times New Roman"/>
          <w:i/>
          <w:sz w:val="24"/>
          <w:szCs w:val="24"/>
        </w:rPr>
        <w:t>Deadline.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8DA" w:rsidRPr="00900BB8">
        <w:rPr>
          <w:rFonts w:ascii="Times New Roman" w:hAnsi="Times New Roman" w:cs="Times New Roman"/>
          <w:sz w:val="24"/>
          <w:szCs w:val="24"/>
        </w:rPr>
        <w:t>The</w:t>
      </w:r>
      <w:r w:rsidR="00D238DA">
        <w:rPr>
          <w:rFonts w:ascii="Times New Roman" w:hAnsi="Times New Roman" w:cs="Times New Roman"/>
          <w:sz w:val="24"/>
          <w:szCs w:val="24"/>
        </w:rPr>
        <w:t xml:space="preserve"> </w:t>
      </w:r>
      <w:r w:rsidR="00D238DA">
        <w:rPr>
          <w:rFonts w:ascii="Times New Roman" w:hAnsi="Times New Roman" w:cs="Times New Roman"/>
          <w:i/>
          <w:sz w:val="24"/>
          <w:szCs w:val="24"/>
        </w:rPr>
        <w:t>Ad Hoc</w:t>
      </w:r>
      <w:r w:rsidR="00D238DA">
        <w:rPr>
          <w:rFonts w:ascii="Times New Roman" w:hAnsi="Times New Roman" w:cs="Times New Roman"/>
          <w:sz w:val="24"/>
          <w:szCs w:val="24"/>
        </w:rPr>
        <w:t xml:space="preserve"> Committee will report its recommendations at the Meeting for Worship with A Concern for Business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D238DA">
        <w:rPr>
          <w:rFonts w:ascii="Times New Roman" w:hAnsi="Times New Roman" w:cs="Times New Roman"/>
          <w:sz w:val="24"/>
          <w:szCs w:val="24"/>
        </w:rPr>
        <w:t>January 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4F4F" w:rsidSect="00483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2DD"/>
    <w:rsid w:val="002102D5"/>
    <w:rsid w:val="002458E8"/>
    <w:rsid w:val="002962F5"/>
    <w:rsid w:val="00403DE3"/>
    <w:rsid w:val="004145EF"/>
    <w:rsid w:val="00483BE8"/>
    <w:rsid w:val="004929E0"/>
    <w:rsid w:val="0058219C"/>
    <w:rsid w:val="005E314E"/>
    <w:rsid w:val="0060430C"/>
    <w:rsid w:val="00851ABE"/>
    <w:rsid w:val="008E4E77"/>
    <w:rsid w:val="00900BB8"/>
    <w:rsid w:val="00D238DA"/>
    <w:rsid w:val="00DE7B13"/>
    <w:rsid w:val="00E84F4F"/>
    <w:rsid w:val="00E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Steinhardt</dc:creator>
  <cp:lastModifiedBy>User</cp:lastModifiedBy>
  <cp:revision>2</cp:revision>
  <dcterms:created xsi:type="dcterms:W3CDTF">2019-05-28T18:50:00Z</dcterms:created>
  <dcterms:modified xsi:type="dcterms:W3CDTF">2019-05-28T18:50:00Z</dcterms:modified>
</cp:coreProperties>
</file>